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3A" w:rsidRDefault="0003313A" w:rsidP="0003313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</w:pPr>
      <w:r w:rsidRPr="006957D1"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  <w:t xml:space="preserve">La Dirección de la Escuela Normal Superior Antonio E </w:t>
      </w:r>
      <w:proofErr w:type="spellStart"/>
      <w:r w:rsidRPr="006957D1"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  <w:t>Diaz</w:t>
      </w:r>
      <w:proofErr w:type="spellEnd"/>
      <w:r w:rsidRPr="006957D1"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  <w:t>– I.S.F.D. y T. Nº 28 de 25 de Mayo, en el marco de la Resolución 5886/03, llaman a Concurso para la cobertura de las cátedras que a continuación se detallan:</w:t>
      </w:r>
    </w:p>
    <w:p w:rsidR="0003313A" w:rsidRPr="006957D1" w:rsidRDefault="0003313A" w:rsidP="0003313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s-ES"/>
        </w:rPr>
      </w:pPr>
    </w:p>
    <w:p w:rsidR="00351462" w:rsidRDefault="00351462" w:rsidP="005F2131"/>
    <w:p w:rsidR="005F2131" w:rsidRPr="00351462" w:rsidRDefault="005F2131" w:rsidP="005F2131">
      <w:pPr>
        <w:rPr>
          <w:b/>
        </w:rPr>
      </w:pPr>
      <w:r w:rsidRPr="00351462">
        <w:rPr>
          <w:b/>
        </w:rPr>
        <w:t>TECNICATURA SUPERIOR EN ECONOMIA SOCIAL para el DESARROLLO LOCAL</w:t>
      </w:r>
      <w:r w:rsidRPr="00351462">
        <w:rPr>
          <w:b/>
        </w:rPr>
        <w:tab/>
        <w:t>Res. 3092/15 1°año</w:t>
      </w:r>
    </w:p>
    <w:p w:rsidR="005F2131" w:rsidRDefault="0003313A" w:rsidP="00351462">
      <w:pPr>
        <w:spacing w:after="0"/>
      </w:pPr>
      <w:r>
        <w:t>•</w:t>
      </w:r>
      <w:r>
        <w:tab/>
        <w:t xml:space="preserve">Estado y Sociedad  - 1Mód </w:t>
      </w:r>
      <w:r w:rsidR="005F2131">
        <w:t>Provisional</w:t>
      </w:r>
      <w:r w:rsidR="005F2131">
        <w:tab/>
      </w:r>
    </w:p>
    <w:p w:rsidR="005F2131" w:rsidRDefault="005F2131" w:rsidP="00351462">
      <w:pPr>
        <w:spacing w:after="0"/>
      </w:pPr>
      <w:r>
        <w:t>•</w:t>
      </w:r>
      <w:r>
        <w:tab/>
        <w:t>Problemáticas</w:t>
      </w:r>
      <w:r w:rsidR="0003313A">
        <w:t xml:space="preserve"> Socioculturales Contemporáneas - </w:t>
      </w:r>
      <w:r>
        <w:t>1Mód</w:t>
      </w:r>
      <w:r>
        <w:tab/>
        <w:t>Provisional</w:t>
      </w:r>
      <w:r>
        <w:tab/>
      </w:r>
    </w:p>
    <w:p w:rsidR="005F2131" w:rsidRDefault="005F2131" w:rsidP="00351462">
      <w:pPr>
        <w:spacing w:after="0"/>
      </w:pPr>
      <w:r>
        <w:t>•</w:t>
      </w:r>
      <w:r>
        <w:tab/>
        <w:t>Procesos Políticos, Económico</w:t>
      </w:r>
      <w:r w:rsidR="0003313A">
        <w:t xml:space="preserve">s y el Mundo del Trabajo Actual - </w:t>
      </w:r>
      <w:r>
        <w:t xml:space="preserve">2 </w:t>
      </w:r>
      <w:proofErr w:type="spellStart"/>
      <w:r>
        <w:t>Mód</w:t>
      </w:r>
      <w:proofErr w:type="spellEnd"/>
      <w:r>
        <w:tab/>
        <w:t>Provisional</w:t>
      </w:r>
      <w:r>
        <w:tab/>
      </w:r>
    </w:p>
    <w:p w:rsidR="005F2131" w:rsidRDefault="005F2131" w:rsidP="00351462">
      <w:pPr>
        <w:spacing w:after="0"/>
      </w:pPr>
      <w:r>
        <w:t>•</w:t>
      </w:r>
      <w:r>
        <w:tab/>
        <w:t>Economía</w:t>
      </w:r>
      <w:r w:rsidR="0003313A">
        <w:t xml:space="preserve"> -</w:t>
      </w:r>
      <w:r>
        <w:t xml:space="preserve">1 </w:t>
      </w:r>
      <w:proofErr w:type="spellStart"/>
      <w:r>
        <w:t>Mód</w:t>
      </w:r>
      <w:proofErr w:type="spellEnd"/>
      <w:r w:rsidR="0003313A">
        <w:t xml:space="preserve"> </w:t>
      </w:r>
      <w:r>
        <w:t>Provisional</w:t>
      </w:r>
      <w:r>
        <w:tab/>
      </w:r>
    </w:p>
    <w:p w:rsidR="005F2131" w:rsidRDefault="005F2131" w:rsidP="00351462">
      <w:pPr>
        <w:spacing w:after="0"/>
      </w:pPr>
      <w:r>
        <w:t>•</w:t>
      </w:r>
      <w:r>
        <w:tab/>
        <w:t>Antropología y Sociología de la Cultura</w:t>
      </w:r>
      <w:r w:rsidR="0003313A">
        <w:t xml:space="preserve"> -</w:t>
      </w:r>
      <w:r>
        <w:t xml:space="preserve">1 </w:t>
      </w:r>
      <w:proofErr w:type="spellStart"/>
      <w:r>
        <w:t>Mód</w:t>
      </w:r>
      <w:proofErr w:type="spellEnd"/>
      <w:r>
        <w:tab/>
        <w:t>Provisional</w:t>
      </w:r>
      <w:r>
        <w:tab/>
      </w:r>
    </w:p>
    <w:p w:rsidR="005F2131" w:rsidRDefault="005F2131" w:rsidP="00351462">
      <w:pPr>
        <w:spacing w:after="0"/>
      </w:pPr>
      <w:r>
        <w:t>•</w:t>
      </w:r>
      <w:r>
        <w:tab/>
        <w:t>Desarrollo local 1</w:t>
      </w:r>
      <w:r w:rsidR="0003313A">
        <w:t xml:space="preserve"> - </w:t>
      </w:r>
      <w:r>
        <w:t xml:space="preserve">2 </w:t>
      </w:r>
      <w:proofErr w:type="spellStart"/>
      <w:r>
        <w:t>Mód</w:t>
      </w:r>
      <w:proofErr w:type="spellEnd"/>
      <w:r w:rsidR="0003313A">
        <w:t xml:space="preserve"> </w:t>
      </w:r>
      <w:r>
        <w:t>Provisional</w:t>
      </w:r>
      <w:r>
        <w:tab/>
      </w:r>
    </w:p>
    <w:p w:rsidR="005F2131" w:rsidRDefault="005F2131" w:rsidP="00351462">
      <w:pPr>
        <w:spacing w:after="0"/>
      </w:pPr>
      <w:r>
        <w:t>•</w:t>
      </w:r>
      <w:r>
        <w:tab/>
        <w:t>Comunidades de apre</w:t>
      </w:r>
      <w:r w:rsidR="0003313A">
        <w:t xml:space="preserve">ndizajes y educación de adultos - </w:t>
      </w:r>
      <w:r>
        <w:t xml:space="preserve">2 </w:t>
      </w:r>
      <w:proofErr w:type="spellStart"/>
      <w:r>
        <w:t>Mód</w:t>
      </w:r>
      <w:proofErr w:type="spellEnd"/>
      <w:r>
        <w:tab/>
        <w:t>Provisional</w:t>
      </w:r>
      <w:r>
        <w:tab/>
      </w:r>
    </w:p>
    <w:p w:rsidR="005F2131" w:rsidRDefault="0003313A" w:rsidP="00351462">
      <w:pPr>
        <w:spacing w:after="0"/>
      </w:pPr>
      <w:r>
        <w:t>•</w:t>
      </w:r>
      <w:r>
        <w:tab/>
        <w:t xml:space="preserve">Economía Social 1 - </w:t>
      </w:r>
      <w:r w:rsidR="005F2131">
        <w:t xml:space="preserve">1 </w:t>
      </w:r>
      <w:proofErr w:type="spellStart"/>
      <w:r w:rsidR="005F2131">
        <w:t>Mód</w:t>
      </w:r>
      <w:proofErr w:type="spellEnd"/>
      <w:r>
        <w:t xml:space="preserve"> </w:t>
      </w:r>
      <w:r w:rsidR="005F2131">
        <w:t>Provisional</w:t>
      </w:r>
      <w:r w:rsidR="005F2131">
        <w:tab/>
      </w:r>
    </w:p>
    <w:p w:rsidR="005F2131" w:rsidRDefault="005F2131" w:rsidP="00351462">
      <w:pPr>
        <w:spacing w:after="0"/>
      </w:pPr>
      <w:r>
        <w:t>•</w:t>
      </w:r>
      <w:r>
        <w:tab/>
        <w:t>Contexto socioeconómico local 1</w:t>
      </w:r>
      <w:r w:rsidR="0003313A">
        <w:t xml:space="preserve"> - </w:t>
      </w:r>
      <w:r>
        <w:t xml:space="preserve">3 </w:t>
      </w:r>
      <w:proofErr w:type="spellStart"/>
      <w:r>
        <w:t>Mód</w:t>
      </w:r>
      <w:proofErr w:type="spellEnd"/>
      <w:r w:rsidR="00351462">
        <w:t xml:space="preserve"> </w:t>
      </w:r>
      <w:r>
        <w:t>Provisional</w:t>
      </w:r>
      <w:r>
        <w:tab/>
      </w:r>
    </w:p>
    <w:p w:rsidR="005F2131" w:rsidRDefault="0003313A" w:rsidP="00351462">
      <w:pPr>
        <w:spacing w:after="0"/>
      </w:pPr>
      <w:r>
        <w:t>•</w:t>
      </w:r>
      <w:r>
        <w:tab/>
        <w:t xml:space="preserve">Práctica </w:t>
      </w:r>
      <w:proofErr w:type="spellStart"/>
      <w:r>
        <w:t>Profesionalizante</w:t>
      </w:r>
      <w:proofErr w:type="spellEnd"/>
      <w:r>
        <w:t xml:space="preserve"> 1 - </w:t>
      </w:r>
      <w:r w:rsidR="00351462">
        <w:t xml:space="preserve">2 </w:t>
      </w:r>
      <w:proofErr w:type="spellStart"/>
      <w:r w:rsidR="00351462">
        <w:t>Mód</w:t>
      </w:r>
      <w:proofErr w:type="spellEnd"/>
      <w:r w:rsidR="00351462">
        <w:t xml:space="preserve"> </w:t>
      </w:r>
      <w:r w:rsidR="005F2131">
        <w:t>Provisional</w:t>
      </w:r>
      <w:r w:rsidR="005F2131">
        <w:tab/>
      </w:r>
    </w:p>
    <w:p w:rsidR="006957D1" w:rsidRDefault="006957D1" w:rsidP="005F2131"/>
    <w:p w:rsidR="00351462" w:rsidRDefault="00351462" w:rsidP="00351462">
      <w:pPr>
        <w:rPr>
          <w:b/>
        </w:rPr>
      </w:pPr>
      <w:r w:rsidRPr="00351462">
        <w:rPr>
          <w:b/>
        </w:rPr>
        <w:t>PROFESORADO DE EDUCACION SECUNDARIA EN</w:t>
      </w:r>
      <w:r w:rsidRPr="00351462">
        <w:rPr>
          <w:b/>
        </w:rPr>
        <w:t>. Res13259/99 y 26/03</w:t>
      </w:r>
    </w:p>
    <w:p w:rsidR="00351462" w:rsidRPr="00351462" w:rsidRDefault="00351462" w:rsidP="00351462">
      <w:pPr>
        <w:pStyle w:val="Prrafodelista"/>
        <w:numPr>
          <w:ilvl w:val="1"/>
          <w:numId w:val="7"/>
        </w:numPr>
      </w:pPr>
      <w:r w:rsidRPr="00351462">
        <w:t>Geografía urbana y rural  -</w:t>
      </w:r>
      <w:r w:rsidRPr="00351462">
        <w:t xml:space="preserve"> </w:t>
      </w:r>
      <w:r w:rsidRPr="00351462">
        <w:t>3M</w:t>
      </w:r>
      <w:r w:rsidRPr="00351462">
        <w:t>ód Provisional</w:t>
      </w:r>
    </w:p>
    <w:p w:rsidR="00351462" w:rsidRPr="00351462" w:rsidRDefault="00351462" w:rsidP="00351462">
      <w:pPr>
        <w:pStyle w:val="Prrafodelista"/>
        <w:numPr>
          <w:ilvl w:val="1"/>
          <w:numId w:val="7"/>
        </w:numPr>
      </w:pPr>
      <w:r w:rsidRPr="00351462">
        <w:t>Organizac</w:t>
      </w:r>
      <w:r w:rsidRPr="00351462">
        <w:t xml:space="preserve">ión económica del espacio - 2Mód Provisional </w:t>
      </w:r>
    </w:p>
    <w:p w:rsidR="005F2131" w:rsidRPr="00351462" w:rsidRDefault="00351462" w:rsidP="00351462">
      <w:pPr>
        <w:pStyle w:val="Prrafodelista"/>
        <w:numPr>
          <w:ilvl w:val="1"/>
          <w:numId w:val="7"/>
        </w:numPr>
      </w:pPr>
      <w:r w:rsidRPr="00351462">
        <w:t xml:space="preserve">Investigación geográfica - </w:t>
      </w:r>
      <w:r w:rsidRPr="00351462">
        <w:t>2M</w:t>
      </w:r>
      <w:r w:rsidRPr="00351462">
        <w:t>ód Provisional</w:t>
      </w:r>
    </w:p>
    <w:p w:rsidR="00351462" w:rsidRPr="006957D1" w:rsidRDefault="00351462" w:rsidP="005F2131">
      <w:pPr>
        <w:rPr>
          <w:b/>
        </w:rPr>
      </w:pPr>
    </w:p>
    <w:p w:rsidR="006957D1" w:rsidRPr="006957D1" w:rsidRDefault="006957D1" w:rsidP="006957D1">
      <w:pPr>
        <w:rPr>
          <w:b/>
        </w:rPr>
      </w:pPr>
      <w:r w:rsidRPr="006957D1">
        <w:rPr>
          <w:b/>
        </w:rPr>
        <w:t xml:space="preserve">TECNICATURA </w:t>
      </w:r>
      <w:r w:rsidRPr="006957D1">
        <w:rPr>
          <w:b/>
        </w:rPr>
        <w:t>S</w:t>
      </w:r>
      <w:r w:rsidRPr="006957D1">
        <w:rPr>
          <w:b/>
        </w:rPr>
        <w:t xml:space="preserve">UPERIOR </w:t>
      </w:r>
      <w:r w:rsidRPr="006957D1">
        <w:rPr>
          <w:b/>
        </w:rPr>
        <w:t>en D</w:t>
      </w:r>
      <w:r w:rsidRPr="006957D1">
        <w:rPr>
          <w:b/>
        </w:rPr>
        <w:t xml:space="preserve">ISEÑO  </w:t>
      </w:r>
      <w:r w:rsidRPr="006957D1">
        <w:rPr>
          <w:b/>
        </w:rPr>
        <w:t>y P</w:t>
      </w:r>
      <w:r w:rsidRPr="006957D1">
        <w:rPr>
          <w:b/>
        </w:rPr>
        <w:t xml:space="preserve">RODUCCIÓN DE INDUMENTARIA - </w:t>
      </w:r>
      <w:r w:rsidRPr="006957D1">
        <w:rPr>
          <w:b/>
        </w:rPr>
        <w:t xml:space="preserve"> Res 129/12</w:t>
      </w:r>
      <w:r>
        <w:rPr>
          <w:b/>
        </w:rPr>
        <w:t xml:space="preserve"> </w:t>
      </w:r>
      <w:r w:rsidRPr="006957D1">
        <w:rPr>
          <w:b/>
        </w:rPr>
        <w:t>- 1°año.-</w:t>
      </w:r>
    </w:p>
    <w:p w:rsidR="006957D1" w:rsidRDefault="0003313A" w:rsidP="006957D1">
      <w:pPr>
        <w:pStyle w:val="Prrafodelista"/>
        <w:numPr>
          <w:ilvl w:val="0"/>
          <w:numId w:val="2"/>
        </w:numPr>
      </w:pPr>
      <w:r>
        <w:t xml:space="preserve">Metodología Proyectual - </w:t>
      </w:r>
      <w:r w:rsidR="006957D1">
        <w:t xml:space="preserve">1 </w:t>
      </w:r>
      <w:proofErr w:type="spellStart"/>
      <w:r w:rsidR="006957D1">
        <w:t>Mód</w:t>
      </w:r>
      <w:proofErr w:type="spellEnd"/>
      <w:r>
        <w:t xml:space="preserve">  - </w:t>
      </w:r>
      <w:r w:rsidR="006957D1">
        <w:t>Provisional</w:t>
      </w:r>
      <w:r w:rsidR="006957D1">
        <w:t xml:space="preserve">  </w:t>
      </w:r>
      <w:r>
        <w:t>-</w:t>
      </w: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>Cultura y Sociedad</w:t>
      </w:r>
      <w:r w:rsidR="0003313A">
        <w:t xml:space="preserve"> - 2Mód </w:t>
      </w:r>
      <w:r>
        <w:t>Provisional</w:t>
      </w: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 xml:space="preserve">Tecnología y </w:t>
      </w:r>
      <w:r w:rsidR="0003313A">
        <w:t xml:space="preserve">materiales 1 - </w:t>
      </w:r>
      <w:r>
        <w:t>2Mód.</w:t>
      </w:r>
      <w:r w:rsidR="0003313A">
        <w:t xml:space="preserve"> </w:t>
      </w:r>
      <w:r>
        <w:t>Provisional</w:t>
      </w: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 xml:space="preserve">Informática aplicada al Diseño </w:t>
      </w:r>
      <w:r>
        <w:tab/>
      </w:r>
      <w:r w:rsidR="0003313A">
        <w:t xml:space="preserve">- </w:t>
      </w:r>
      <w:r>
        <w:t xml:space="preserve">2 </w:t>
      </w:r>
      <w:proofErr w:type="spellStart"/>
      <w:r>
        <w:t>Mód</w:t>
      </w:r>
      <w:proofErr w:type="spellEnd"/>
      <w:r>
        <w:t>.</w:t>
      </w:r>
      <w:r w:rsidR="0003313A">
        <w:t xml:space="preserve"> </w:t>
      </w:r>
      <w:r>
        <w:t>Provisional</w:t>
      </w: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>Lengu</w:t>
      </w:r>
      <w:r w:rsidR="0003313A">
        <w:t xml:space="preserve">aje visual 1  - </w:t>
      </w:r>
      <w:r>
        <w:t>2Mód.</w:t>
      </w:r>
      <w:r w:rsidR="0003313A">
        <w:t xml:space="preserve"> </w:t>
      </w:r>
      <w:r>
        <w:t>Provisional</w:t>
      </w:r>
    </w:p>
    <w:p w:rsidR="006957D1" w:rsidRDefault="0003313A" w:rsidP="006957D1">
      <w:pPr>
        <w:pStyle w:val="Prrafodelista"/>
        <w:numPr>
          <w:ilvl w:val="0"/>
          <w:numId w:val="2"/>
        </w:numPr>
      </w:pPr>
      <w:proofErr w:type="spellStart"/>
      <w:r>
        <w:t>Moldería</w:t>
      </w:r>
      <w:proofErr w:type="spellEnd"/>
      <w:r>
        <w:t xml:space="preserve"> 1 - </w:t>
      </w:r>
      <w:r w:rsidR="006957D1">
        <w:t xml:space="preserve">2 </w:t>
      </w:r>
      <w:proofErr w:type="spellStart"/>
      <w:r w:rsidR="006957D1">
        <w:t>Mód</w:t>
      </w:r>
      <w:proofErr w:type="spellEnd"/>
      <w:r>
        <w:t xml:space="preserve"> </w:t>
      </w:r>
      <w:r w:rsidR="006957D1">
        <w:t>Provisional</w:t>
      </w:r>
    </w:p>
    <w:p w:rsidR="006957D1" w:rsidRDefault="006957D1" w:rsidP="006957D1">
      <w:pPr>
        <w:pStyle w:val="Prrafodelista"/>
        <w:numPr>
          <w:ilvl w:val="0"/>
          <w:numId w:val="2"/>
        </w:numPr>
      </w:pPr>
      <w:r>
        <w:t xml:space="preserve">Diseño de Indumentaria 1 </w:t>
      </w:r>
      <w:r w:rsidR="0003313A">
        <w:t xml:space="preserve">-  </w:t>
      </w:r>
      <w:r>
        <w:t xml:space="preserve">3 </w:t>
      </w:r>
      <w:proofErr w:type="spellStart"/>
      <w:r>
        <w:t>Mód.Provisional</w:t>
      </w:r>
      <w:proofErr w:type="spellEnd"/>
    </w:p>
    <w:p w:rsidR="006957D1" w:rsidRDefault="0003313A" w:rsidP="006957D1">
      <w:pPr>
        <w:pStyle w:val="Prrafodelista"/>
        <w:numPr>
          <w:ilvl w:val="0"/>
          <w:numId w:val="2"/>
        </w:numPr>
      </w:pPr>
      <w:r>
        <w:t xml:space="preserve">Práctica </w:t>
      </w:r>
      <w:proofErr w:type="spellStart"/>
      <w:r>
        <w:t>Profesionalizante</w:t>
      </w:r>
      <w:proofErr w:type="spellEnd"/>
      <w:r>
        <w:t xml:space="preserve"> 1 - </w:t>
      </w:r>
      <w:r w:rsidR="006957D1">
        <w:t xml:space="preserve">2 </w:t>
      </w:r>
      <w:proofErr w:type="spellStart"/>
      <w:r w:rsidR="006957D1">
        <w:t>Mód</w:t>
      </w:r>
      <w:proofErr w:type="spellEnd"/>
      <w:r w:rsidR="006957D1">
        <w:t>.</w:t>
      </w:r>
      <w:r>
        <w:t xml:space="preserve"> </w:t>
      </w:r>
      <w:r w:rsidR="006957D1">
        <w:t>Provisional</w:t>
      </w:r>
    </w:p>
    <w:p w:rsidR="006957D1" w:rsidRDefault="006957D1" w:rsidP="006957D1">
      <w:r>
        <w:tab/>
      </w:r>
      <w:r>
        <w:tab/>
      </w:r>
      <w:r>
        <w:tab/>
      </w:r>
      <w:r>
        <w:tab/>
      </w:r>
    </w:p>
    <w:p w:rsidR="006957D1" w:rsidRPr="00EC1921" w:rsidRDefault="006957D1" w:rsidP="006957D1">
      <w:pPr>
        <w:rPr>
          <w:b/>
        </w:rPr>
      </w:pPr>
      <w:r w:rsidRPr="00EC1921">
        <w:rPr>
          <w:b/>
        </w:rPr>
        <w:t>BIBLIOTECOLOGÍA</w:t>
      </w:r>
      <w:r w:rsidRPr="00EC1921">
        <w:rPr>
          <w:b/>
        </w:rPr>
        <w:t xml:space="preserve"> </w:t>
      </w:r>
      <w:r w:rsidRPr="00EC1921">
        <w:rPr>
          <w:b/>
        </w:rPr>
        <w:tab/>
        <w:t>Res 13295/99</w:t>
      </w:r>
      <w:r w:rsidRPr="00EC1921">
        <w:rPr>
          <w:b/>
        </w:rPr>
        <w:tab/>
      </w:r>
      <w:r w:rsidRPr="00EC1921">
        <w:rPr>
          <w:b/>
        </w:rPr>
        <w:t xml:space="preserve">- </w:t>
      </w:r>
      <w:r w:rsidRPr="00EC1921">
        <w:rPr>
          <w:b/>
        </w:rPr>
        <w:t>2° año</w:t>
      </w:r>
      <w:r w:rsidRPr="00EC1921">
        <w:rPr>
          <w:b/>
        </w:rPr>
        <w:tab/>
      </w:r>
    </w:p>
    <w:p w:rsidR="006957D1" w:rsidRDefault="006957D1" w:rsidP="006957D1">
      <w:pPr>
        <w:pStyle w:val="Prrafodelista"/>
        <w:numPr>
          <w:ilvl w:val="0"/>
          <w:numId w:val="3"/>
        </w:numPr>
      </w:pPr>
      <w:r>
        <w:t xml:space="preserve">Historia de </w:t>
      </w:r>
      <w:r>
        <w:t xml:space="preserve">los Procesos Socioculturales II - </w:t>
      </w:r>
      <w:r>
        <w:t xml:space="preserve">2 </w:t>
      </w:r>
      <w:proofErr w:type="spellStart"/>
      <w:r>
        <w:t>Mód</w:t>
      </w:r>
      <w:proofErr w:type="spellEnd"/>
      <w:r>
        <w:t>.</w:t>
      </w:r>
      <w:r>
        <w:t xml:space="preserve"> </w:t>
      </w:r>
      <w:r>
        <w:t>Provisional</w:t>
      </w:r>
    </w:p>
    <w:p w:rsidR="006957D1" w:rsidRDefault="006957D1" w:rsidP="006957D1">
      <w:pPr>
        <w:pStyle w:val="Prrafodelista"/>
        <w:numPr>
          <w:ilvl w:val="0"/>
          <w:numId w:val="3"/>
        </w:numPr>
      </w:pPr>
      <w:r>
        <w:lastRenderedPageBreak/>
        <w:t xml:space="preserve">Metodología de la Investigación - </w:t>
      </w:r>
      <w:r>
        <w:t xml:space="preserve">2 </w:t>
      </w:r>
      <w:proofErr w:type="spellStart"/>
      <w:r>
        <w:t>Mód</w:t>
      </w:r>
      <w:proofErr w:type="spellEnd"/>
      <w:r>
        <w:t>.</w:t>
      </w:r>
      <w:r>
        <w:t xml:space="preserve"> </w:t>
      </w:r>
      <w:r>
        <w:t>Provisional</w:t>
      </w:r>
    </w:p>
    <w:p w:rsidR="006957D1" w:rsidRDefault="006957D1" w:rsidP="006957D1">
      <w:pPr>
        <w:pStyle w:val="Prrafodelista"/>
        <w:numPr>
          <w:ilvl w:val="0"/>
          <w:numId w:val="3"/>
        </w:numPr>
      </w:pPr>
      <w:r>
        <w:t>Descripción y Análisis Documental I</w:t>
      </w:r>
      <w:r>
        <w:t xml:space="preserve"> - </w:t>
      </w:r>
      <w:r>
        <w:t xml:space="preserve">5 </w:t>
      </w:r>
      <w:proofErr w:type="spellStart"/>
      <w:r>
        <w:t>Mód</w:t>
      </w:r>
      <w:proofErr w:type="spellEnd"/>
      <w:r>
        <w:t>.</w:t>
      </w:r>
      <w:r>
        <w:tab/>
        <w:t>Provisional</w:t>
      </w:r>
    </w:p>
    <w:p w:rsidR="006957D1" w:rsidRDefault="006957D1" w:rsidP="006957D1">
      <w:pPr>
        <w:pStyle w:val="Prrafodelista"/>
        <w:numPr>
          <w:ilvl w:val="0"/>
          <w:numId w:val="3"/>
        </w:numPr>
      </w:pPr>
      <w:r>
        <w:t>Administración de Unidades de Información y Servicios I</w:t>
      </w:r>
      <w:r w:rsidR="0003313A">
        <w:t xml:space="preserve"> - </w:t>
      </w:r>
      <w:r>
        <w:t xml:space="preserve">2 </w:t>
      </w:r>
      <w:proofErr w:type="spellStart"/>
      <w:r>
        <w:t>Mód.Provisional</w:t>
      </w:r>
      <w:proofErr w:type="spellEnd"/>
    </w:p>
    <w:p w:rsidR="006957D1" w:rsidRDefault="006957D1" w:rsidP="006957D1">
      <w:pPr>
        <w:pStyle w:val="Prrafodelista"/>
        <w:numPr>
          <w:ilvl w:val="0"/>
          <w:numId w:val="3"/>
        </w:numPr>
      </w:pPr>
      <w:r>
        <w:t>Fuentes y Servicios de Información I</w:t>
      </w:r>
      <w:r w:rsidR="0003313A">
        <w:t xml:space="preserve"> - </w:t>
      </w:r>
      <w:r>
        <w:t xml:space="preserve">2 </w:t>
      </w:r>
      <w:proofErr w:type="spellStart"/>
      <w:r>
        <w:t>Mód</w:t>
      </w:r>
      <w:proofErr w:type="spellEnd"/>
      <w:r>
        <w:t>.</w:t>
      </w:r>
      <w:r>
        <w:tab/>
        <w:t>Provisional</w:t>
      </w:r>
    </w:p>
    <w:p w:rsidR="006957D1" w:rsidRDefault="0003313A" w:rsidP="006957D1">
      <w:pPr>
        <w:pStyle w:val="Prrafodelista"/>
        <w:numPr>
          <w:ilvl w:val="0"/>
          <w:numId w:val="3"/>
        </w:numPr>
      </w:pPr>
      <w:r>
        <w:t xml:space="preserve">Tecnología de la Información I - </w:t>
      </w:r>
      <w:r w:rsidR="006957D1">
        <w:t xml:space="preserve">2 </w:t>
      </w:r>
      <w:proofErr w:type="spellStart"/>
      <w:r w:rsidR="006957D1">
        <w:t>Mód</w:t>
      </w:r>
      <w:proofErr w:type="spellEnd"/>
      <w:r w:rsidR="006957D1">
        <w:t>.</w:t>
      </w:r>
      <w:r w:rsidR="006957D1">
        <w:tab/>
        <w:t>Provisional</w:t>
      </w:r>
    </w:p>
    <w:p w:rsidR="006957D1" w:rsidRDefault="006957D1" w:rsidP="006957D1">
      <w:pPr>
        <w:pStyle w:val="Prrafodelista"/>
        <w:numPr>
          <w:ilvl w:val="0"/>
          <w:numId w:val="3"/>
        </w:numPr>
      </w:pPr>
      <w:r>
        <w:t>Inglés II</w:t>
      </w:r>
      <w:r>
        <w:tab/>
      </w:r>
      <w:r w:rsidR="0003313A">
        <w:t xml:space="preserve"> - </w:t>
      </w:r>
      <w:r>
        <w:t xml:space="preserve">2 </w:t>
      </w:r>
      <w:proofErr w:type="spellStart"/>
      <w:r>
        <w:t>Mód</w:t>
      </w:r>
      <w:proofErr w:type="spellEnd"/>
      <w:r>
        <w:t>.</w:t>
      </w:r>
      <w:r w:rsidR="0003313A">
        <w:t xml:space="preserve"> </w:t>
      </w:r>
      <w:r>
        <w:t>Provisional</w:t>
      </w:r>
    </w:p>
    <w:p w:rsidR="006957D1" w:rsidRDefault="006957D1" w:rsidP="006957D1">
      <w:pPr>
        <w:pStyle w:val="Prrafodelista"/>
        <w:numPr>
          <w:ilvl w:val="0"/>
          <w:numId w:val="3"/>
        </w:numPr>
      </w:pPr>
      <w:r>
        <w:t>Comunicación I</w:t>
      </w:r>
      <w:r>
        <w:tab/>
      </w:r>
      <w:r w:rsidR="0003313A">
        <w:t xml:space="preserve"> - </w:t>
      </w:r>
      <w:r>
        <w:t xml:space="preserve">2 </w:t>
      </w:r>
      <w:proofErr w:type="spellStart"/>
      <w:r>
        <w:t>Mód</w:t>
      </w:r>
      <w:proofErr w:type="spellEnd"/>
      <w:r>
        <w:t>.</w:t>
      </w:r>
      <w:r w:rsidR="0003313A">
        <w:t xml:space="preserve"> </w:t>
      </w:r>
      <w:r>
        <w:t>Provisional</w:t>
      </w:r>
    </w:p>
    <w:p w:rsidR="005F2131" w:rsidRDefault="006957D1" w:rsidP="006957D1">
      <w:pPr>
        <w:pStyle w:val="Prrafodelista"/>
        <w:numPr>
          <w:ilvl w:val="0"/>
          <w:numId w:val="3"/>
        </w:numPr>
      </w:pPr>
      <w:r>
        <w:t>Espacio de la Práctica Profesional  - Práctica I</w:t>
      </w:r>
      <w:r w:rsidR="0003313A">
        <w:t xml:space="preserve"> - </w:t>
      </w:r>
      <w:r>
        <w:t xml:space="preserve">4 </w:t>
      </w:r>
      <w:proofErr w:type="spellStart"/>
      <w:r>
        <w:t>Mód</w:t>
      </w:r>
      <w:proofErr w:type="spellEnd"/>
      <w:r>
        <w:tab/>
        <w:t>Provisional</w:t>
      </w:r>
    </w:p>
    <w:p w:rsidR="005F2131" w:rsidRDefault="005F2131" w:rsidP="005F2131">
      <w:r>
        <w:tab/>
      </w:r>
    </w:p>
    <w:p w:rsidR="0003313A" w:rsidRDefault="0003313A" w:rsidP="0003313A">
      <w:r>
        <w:t xml:space="preserve">OBSERVACIONES: 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>Período de difusión: del 1</w:t>
      </w:r>
      <w:r w:rsidR="00EC1921">
        <w:t>1</w:t>
      </w:r>
      <w:r>
        <w:t>-03-2019  a</w:t>
      </w:r>
      <w:r w:rsidR="00EC1921">
        <w:t>l 20</w:t>
      </w:r>
      <w:r>
        <w:t>-03-2019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 xml:space="preserve">Presentación </w:t>
      </w:r>
      <w:r>
        <w:t>d</w:t>
      </w:r>
      <w:r w:rsidR="00EC1921">
        <w:t>e Proyectos e Inscripción del 21</w:t>
      </w:r>
      <w:r>
        <w:t xml:space="preserve"> -03-2019 al 2</w:t>
      </w:r>
      <w:r w:rsidR="00EC1921">
        <w:t>3</w:t>
      </w:r>
      <w:r>
        <w:t>-03-2019.-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 xml:space="preserve">Lugar y horario de Inscripción: Sede de la Institución (Dirección de Unidad Académica)  de 18:00 a 22 </w:t>
      </w:r>
      <w:proofErr w:type="spellStart"/>
      <w:r>
        <w:t>hs</w:t>
      </w:r>
      <w:proofErr w:type="spellEnd"/>
      <w:r>
        <w:t xml:space="preserve">. </w:t>
      </w:r>
      <w:bookmarkStart w:id="0" w:name="_GoBack"/>
      <w:bookmarkEnd w:id="0"/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 xml:space="preserve">La propuesta curricular debe presentarse en formato A4 - 2 copias en sobre manila cerrado y pegado en un solo ángulo último folio del Anexo III cuya leyenda dice “Se adjuntan ………….. folios  …”  </w:t>
      </w:r>
    </w:p>
    <w:p w:rsidR="0003313A" w:rsidRDefault="0003313A" w:rsidP="0003313A">
      <w:pPr>
        <w:pStyle w:val="Prrafodelista"/>
        <w:numPr>
          <w:ilvl w:val="1"/>
          <w:numId w:val="5"/>
        </w:numPr>
      </w:pPr>
      <w:r>
        <w:t>Incorporar dentro del sobre copia de apartados II PROPUESTA CURRICULAR y III ENTREVISTA PÚBLICA.</w:t>
      </w:r>
    </w:p>
    <w:p w:rsidR="005F2131" w:rsidRDefault="0003313A" w:rsidP="0003313A">
      <w:pPr>
        <w:pStyle w:val="Prrafodelista"/>
        <w:numPr>
          <w:ilvl w:val="1"/>
          <w:numId w:val="5"/>
        </w:numPr>
      </w:pPr>
      <w:r>
        <w:t>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</w:t>
      </w:r>
      <w:r>
        <w:t>)</w:t>
      </w:r>
      <w:r w:rsidR="00EC1921">
        <w:t>.-</w:t>
      </w:r>
    </w:p>
    <w:p w:rsidR="00EC1921" w:rsidRDefault="00EC1921" w:rsidP="0003313A">
      <w:pPr>
        <w:pStyle w:val="Prrafodelista"/>
        <w:numPr>
          <w:ilvl w:val="1"/>
          <w:numId w:val="5"/>
        </w:numPr>
      </w:pPr>
      <w:r>
        <w:t>De las Comisiones evaluadoras serán notificados  al momento de Inscribirse.</w:t>
      </w:r>
    </w:p>
    <w:p w:rsidR="0003313A" w:rsidRDefault="0003313A" w:rsidP="0003313A"/>
    <w:p w:rsidR="005F2131" w:rsidRDefault="005F2131" w:rsidP="005F2131">
      <w:r>
        <w:tab/>
      </w:r>
      <w:r>
        <w:tab/>
      </w:r>
      <w:r>
        <w:tab/>
      </w:r>
      <w:r>
        <w:tab/>
      </w:r>
      <w:r>
        <w:tab/>
      </w:r>
    </w:p>
    <w:p w:rsidR="005F2131" w:rsidRDefault="005F2131" w:rsidP="005F2131"/>
    <w:sectPr w:rsidR="005F2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CBD"/>
    <w:multiLevelType w:val="hybridMultilevel"/>
    <w:tmpl w:val="73BA1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00D"/>
    <w:multiLevelType w:val="hybridMultilevel"/>
    <w:tmpl w:val="659227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0C38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7F64"/>
    <w:multiLevelType w:val="hybridMultilevel"/>
    <w:tmpl w:val="01E055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75369"/>
    <w:multiLevelType w:val="hybridMultilevel"/>
    <w:tmpl w:val="52F88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4CD3"/>
    <w:multiLevelType w:val="hybridMultilevel"/>
    <w:tmpl w:val="E54646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615E7"/>
    <w:multiLevelType w:val="hybridMultilevel"/>
    <w:tmpl w:val="0010CA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86DE1"/>
    <w:multiLevelType w:val="hybridMultilevel"/>
    <w:tmpl w:val="5D34F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31"/>
    <w:rsid w:val="0003313A"/>
    <w:rsid w:val="00351462"/>
    <w:rsid w:val="005A7C79"/>
    <w:rsid w:val="005F2131"/>
    <w:rsid w:val="00693515"/>
    <w:rsid w:val="006957D1"/>
    <w:rsid w:val="00E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2019-03-02T15:16:00Z</dcterms:created>
  <dcterms:modified xsi:type="dcterms:W3CDTF">2019-03-09T15:47:00Z</dcterms:modified>
</cp:coreProperties>
</file>